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B351CF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</w:t>
      </w:r>
      <w:r w:rsidR="00B351CF">
        <w:rPr>
          <w:rFonts w:ascii="Times New Roman" w:hAnsi="Times New Roman" w:cs="Times New Roman"/>
          <w:b/>
          <w:sz w:val="24"/>
        </w:rPr>
        <w:t>79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Pr="00E56AC5" w:rsidRDefault="00E56AC5" w:rsidP="00C13EBE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 xml:space="preserve">Objeto: </w:t>
      </w:r>
      <w:r w:rsidR="00B351CF" w:rsidRPr="00E56AC5">
        <w:rPr>
          <w:rFonts w:ascii="Times New Roman" w:hAnsi="Times New Roman" w:cs="Times New Roman"/>
          <w:b/>
          <w:sz w:val="24"/>
        </w:rPr>
        <w:t xml:space="preserve">EDITAL DE CHAMAMENTO PÚBLICO PARA SELEÇÃO E EXECUÇÃO DE PROJETOS </w:t>
      </w:r>
      <w:r w:rsidR="00B351CF">
        <w:rPr>
          <w:rFonts w:ascii="Times New Roman" w:hAnsi="Times New Roman" w:cs="Times New Roman"/>
          <w:b/>
          <w:sz w:val="24"/>
        </w:rPr>
        <w:t>EM DEMAIS ÁREAS</w:t>
      </w:r>
      <w:r w:rsidRPr="00E56AC5">
        <w:rPr>
          <w:rFonts w:ascii="Times New Roman" w:hAnsi="Times New Roman" w:cs="Times New Roman"/>
          <w:b/>
          <w:sz w:val="24"/>
        </w:rPr>
        <w:t>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B351CF" w:rsidRDefault="00B351CF" w:rsidP="004A7B33">
      <w:pPr>
        <w:ind w:left="567" w:right="7" w:hanging="315"/>
        <w:rPr>
          <w:rFonts w:ascii="Times New Roman" w:hAnsi="Times New Roman" w:cs="Times New Roman"/>
          <w:b/>
          <w:sz w:val="20"/>
          <w:szCs w:val="20"/>
        </w:rPr>
      </w:pPr>
    </w:p>
    <w:p w:rsidR="00FB7EAF" w:rsidRDefault="00FB7EAF" w:rsidP="004A7B33">
      <w:pPr>
        <w:ind w:left="567" w:right="7" w:hanging="315"/>
        <w:rPr>
          <w:rFonts w:ascii="Times New Roman" w:hAnsi="Times New Roman" w:cs="Times New Roman"/>
          <w:sz w:val="24"/>
        </w:rPr>
      </w:pPr>
      <w:r w:rsidRPr="00FB7EAF">
        <w:rPr>
          <w:rFonts w:ascii="Times New Roman" w:hAnsi="Times New Roman" w:cs="Times New Roman"/>
          <w:b/>
          <w:sz w:val="20"/>
          <w:szCs w:val="20"/>
        </w:rPr>
        <w:br/>
      </w:r>
      <w:r w:rsidR="004A7B33" w:rsidRPr="0082383A">
        <w:rPr>
          <w:rFonts w:ascii="Times New Roman" w:hAnsi="Times New Roman" w:cs="Times New Roman"/>
          <w:sz w:val="24"/>
        </w:rPr>
        <w:t>A Secretaria de Cultura e Turismo, nos termos dos itens 13</w:t>
      </w:r>
      <w:r w:rsidR="0082383A">
        <w:rPr>
          <w:rFonts w:ascii="Times New Roman" w:hAnsi="Times New Roman" w:cs="Times New Roman"/>
          <w:sz w:val="24"/>
        </w:rPr>
        <w:t xml:space="preserve">, </w:t>
      </w:r>
      <w:r w:rsidR="004A7B33" w:rsidRPr="0082383A">
        <w:rPr>
          <w:rFonts w:ascii="Times New Roman" w:hAnsi="Times New Roman" w:cs="Times New Roman"/>
          <w:sz w:val="24"/>
        </w:rPr>
        <w:t>14 e 15 e seguintes do edital e da legislação vigente, apresenta a Classificação Final</w:t>
      </w:r>
      <w:r w:rsidR="0082383A" w:rsidRPr="0082383A">
        <w:rPr>
          <w:rFonts w:ascii="Times New Roman" w:hAnsi="Times New Roman" w:cs="Times New Roman"/>
          <w:sz w:val="24"/>
        </w:rPr>
        <w:t xml:space="preserve"> </w:t>
      </w:r>
      <w:r w:rsidR="00E27423">
        <w:rPr>
          <w:rFonts w:ascii="Times New Roman" w:hAnsi="Times New Roman" w:cs="Times New Roman"/>
          <w:sz w:val="24"/>
        </w:rPr>
        <w:t xml:space="preserve">dos proponentes </w:t>
      </w:r>
      <w:r w:rsidR="0082383A" w:rsidRPr="0082383A">
        <w:rPr>
          <w:rFonts w:ascii="Times New Roman" w:hAnsi="Times New Roman" w:cs="Times New Roman"/>
          <w:sz w:val="24"/>
        </w:rPr>
        <w:t>do referido edital e</w:t>
      </w:r>
      <w:r w:rsidR="0082383A">
        <w:rPr>
          <w:rFonts w:ascii="Times New Roman" w:hAnsi="Times New Roman" w:cs="Times New Roman"/>
          <w:sz w:val="24"/>
        </w:rPr>
        <w:t>m cada dos</w:t>
      </w:r>
      <w:r w:rsidR="0082383A" w:rsidRPr="0082383A">
        <w:rPr>
          <w:rFonts w:ascii="Times New Roman" w:hAnsi="Times New Roman" w:cs="Times New Roman"/>
          <w:sz w:val="24"/>
        </w:rPr>
        <w:t xml:space="preserve"> incisos</w:t>
      </w:r>
      <w:r w:rsidR="00E27423">
        <w:rPr>
          <w:rFonts w:ascii="Times New Roman" w:hAnsi="Times New Roman" w:cs="Times New Roman"/>
          <w:sz w:val="24"/>
        </w:rPr>
        <w:t xml:space="preserve"> de acordo com os critérios de desempate e cotas</w:t>
      </w:r>
      <w:r w:rsidR="0082383A" w:rsidRPr="0082383A">
        <w:rPr>
          <w:rFonts w:ascii="Times New Roman" w:hAnsi="Times New Roman" w:cs="Times New Roman"/>
          <w:sz w:val="24"/>
        </w:rPr>
        <w:t>.</w:t>
      </w:r>
    </w:p>
    <w:p w:rsidR="00BF3AAD" w:rsidRDefault="00BF3AAD" w:rsidP="004A7B33">
      <w:pPr>
        <w:ind w:left="567" w:right="7" w:hanging="315"/>
        <w:rPr>
          <w:rFonts w:ascii="Times New Roman" w:hAnsi="Times New Roman" w:cs="Times New Roman"/>
          <w:sz w:val="24"/>
        </w:rPr>
      </w:pPr>
    </w:p>
    <w:p w:rsidR="00DE6D47" w:rsidRDefault="00BF3AAD" w:rsidP="00BF3AAD">
      <w:pPr>
        <w:ind w:left="567" w:right="7" w:hanging="315"/>
        <w:jc w:val="center"/>
        <w:rPr>
          <w:rFonts w:ascii="Times New Roman" w:hAnsi="Times New Roman" w:cs="Times New Roman"/>
          <w:b/>
          <w:sz w:val="20"/>
        </w:rPr>
      </w:pPr>
      <w:r w:rsidRPr="00BF3AAD">
        <w:rPr>
          <w:rFonts w:ascii="Times New Roman" w:hAnsi="Times New Roman" w:cs="Times New Roman"/>
          <w:b/>
          <w:u w:val="single"/>
        </w:rPr>
        <w:t xml:space="preserve">LPG - </w:t>
      </w:r>
      <w:r w:rsidR="00B351CF" w:rsidRPr="00B351CF">
        <w:rPr>
          <w:rFonts w:ascii="Times New Roman" w:hAnsi="Times New Roman" w:cs="Times New Roman"/>
          <w:b/>
          <w:u w:val="single"/>
        </w:rPr>
        <w:t xml:space="preserve">APRIMORAMENTO TÉCNICO/ARTÍSTICO E DIFUSÃO DE SABER </w:t>
      </w:r>
      <w:r w:rsidR="00B351CF">
        <w:rPr>
          <w:rFonts w:ascii="Times New Roman" w:hAnsi="Times New Roman" w:cs="Times New Roman"/>
          <w:b/>
          <w:u w:val="single"/>
        </w:rPr>
        <w:br/>
      </w:r>
      <w:r w:rsidR="00B351CF" w:rsidRPr="00B351CF">
        <w:rPr>
          <w:rFonts w:ascii="Times New Roman" w:hAnsi="Times New Roman" w:cs="Times New Roman"/>
          <w:b/>
          <w:u w:val="single"/>
        </w:rPr>
        <w:t>EM DEMAIS ÁREAS, EXCETO AUDIOVISUAL</w:t>
      </w:r>
      <w:r>
        <w:rPr>
          <w:rFonts w:ascii="Times New Roman" w:hAnsi="Times New Roman" w:cs="Times New Roman"/>
          <w:b/>
          <w:u w:val="single"/>
        </w:rPr>
        <w:br/>
      </w:r>
      <w:proofErr w:type="gramStart"/>
      <w:r w:rsidR="000B28AD">
        <w:rPr>
          <w:rFonts w:ascii="Times New Roman" w:hAnsi="Times New Roman" w:cs="Times New Roman"/>
          <w:b/>
          <w:sz w:val="20"/>
        </w:rPr>
        <w:t>(</w:t>
      </w:r>
      <w:proofErr w:type="gramEnd"/>
      <w:r w:rsidR="00B351CF">
        <w:rPr>
          <w:rFonts w:ascii="Times New Roman" w:hAnsi="Times New Roman" w:cs="Times New Roman"/>
          <w:b/>
          <w:sz w:val="20"/>
        </w:rPr>
        <w:t>11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VAGAS – 0</w:t>
      </w:r>
      <w:r w:rsidR="00B351CF">
        <w:rPr>
          <w:rFonts w:ascii="Times New Roman" w:hAnsi="Times New Roman" w:cs="Times New Roman"/>
          <w:b/>
          <w:sz w:val="20"/>
        </w:rPr>
        <w:t>7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AMPLA CONCORRÊNCIA / 0</w:t>
      </w:r>
      <w:r w:rsidR="00B351CF">
        <w:rPr>
          <w:rFonts w:ascii="Times New Roman" w:hAnsi="Times New Roman" w:cs="Times New Roman"/>
          <w:b/>
          <w:sz w:val="20"/>
        </w:rPr>
        <w:t>2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COTAS / 0</w:t>
      </w:r>
      <w:r w:rsidR="00B351CF">
        <w:rPr>
          <w:rFonts w:ascii="Times New Roman" w:hAnsi="Times New Roman" w:cs="Times New Roman"/>
          <w:b/>
          <w:sz w:val="20"/>
        </w:rPr>
        <w:t>2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INDÍGENAS</w:t>
      </w:r>
      <w:r w:rsidR="000B28AD">
        <w:rPr>
          <w:rFonts w:ascii="Times New Roman" w:hAnsi="Times New Roman" w:cs="Times New Roman"/>
          <w:b/>
          <w:sz w:val="20"/>
        </w:rPr>
        <w:t>)**</w:t>
      </w:r>
    </w:p>
    <w:p w:rsidR="00B351CF" w:rsidRDefault="00B351CF" w:rsidP="00BF3AAD">
      <w:pPr>
        <w:ind w:left="567" w:right="7" w:hanging="315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226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5040"/>
        <w:gridCol w:w="960"/>
        <w:gridCol w:w="1385"/>
      </w:tblGrid>
      <w:tr w:rsidR="00DE6D47" w:rsidRPr="00DE6D47" w:rsidTr="004F4ED4">
        <w:trPr>
          <w:trHeight w:val="510"/>
          <w:jc w:val="center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E6D47" w:rsidRPr="00DE6D47" w:rsidRDefault="000B28AD" w:rsidP="00DE6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AMPLA CONCORRÊNCIA</w:t>
            </w:r>
          </w:p>
        </w:tc>
      </w:tr>
      <w:tr w:rsidR="00DE6D47" w:rsidRPr="00DE6D47" w:rsidTr="004F4ED4">
        <w:trPr>
          <w:trHeight w:val="397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DANIELA GONÇALVES FERREIRA 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45,37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KELLY FRANCO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HENRIQUE LEONARDO DUTRA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LEANDRO GOMES DA SILVA 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BEATRIZ FERNANDA DE ALENCAR XAVIER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HEIDER SÁ DA COSTA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TAIRONE SANTOS PORTO 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MAYARA MARTINS DA QUINTA ALVES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MARIANA PARO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OLIVEIRA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LUCIMARA CORREA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FERNANDA MORBECK DA SILVA GONÇALVES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29,33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BRUNA CHRISTINO MONTE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27,87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MAIRA DIAS DE SOUZA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27,67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JULIANA CÍCERO MATRONE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GABRIÊ JOSÉ PAGLIUCA DOS SANTOS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JUSCELINO DA SILVA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VICTORIA RODRIGUES DA SILVA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MARCELO FRANCISCO BONI ZAMULKO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ADRIANA ALVES DE TOLEDO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AMANDA SAYONARA WANDERLEY PEREIRA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19,17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ISAAC VINICIUS CONCEICAO DOMINGUES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BRUNO ANTONIO BADARÓ PAIVA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RICARDO HENRIQUE MARQUES DA SILVA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ELEONORA MIRANDA ARTYSENK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MIRIAM FERREIRA GOMES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FERNANDO EGEA URIBE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LINDEMBERG PEREIRA DOS SANTOS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6432" w:rsidRPr="00DE6D47" w:rsidTr="005C6432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CLEIDE SOARES DE SALES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Default="005C6432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C6432" w:rsidRPr="00DE6D47" w:rsidRDefault="005C6432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BF3AAD" w:rsidRDefault="00BF3AAD" w:rsidP="004A7B33">
      <w:pPr>
        <w:ind w:left="567" w:right="7" w:hanging="315"/>
        <w:rPr>
          <w:rFonts w:ascii="Times New Roman" w:hAnsi="Times New Roman" w:cs="Times New Roman"/>
        </w:rPr>
      </w:pPr>
    </w:p>
    <w:p w:rsidR="00BF3AAD" w:rsidRDefault="00BF3AAD" w:rsidP="004A7B33">
      <w:pPr>
        <w:ind w:left="567" w:right="7" w:hanging="315"/>
        <w:rPr>
          <w:rFonts w:ascii="Times New Roman" w:hAnsi="Times New Roman" w:cs="Times New Roman"/>
        </w:rPr>
      </w:pPr>
    </w:p>
    <w:tbl>
      <w:tblPr>
        <w:tblW w:w="9226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5040"/>
        <w:gridCol w:w="960"/>
        <w:gridCol w:w="1385"/>
      </w:tblGrid>
      <w:tr w:rsidR="00DE6D47" w:rsidRPr="00DE6D47" w:rsidTr="00BF3AAD">
        <w:trPr>
          <w:trHeight w:val="510"/>
          <w:jc w:val="center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E6D47" w:rsidRPr="00DE6D47" w:rsidRDefault="000B28AD" w:rsidP="00BF3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COTAS</w:t>
            </w:r>
          </w:p>
        </w:tc>
      </w:tr>
      <w:tr w:rsidR="00DE6D47" w:rsidRPr="00DE6D47" w:rsidTr="00B351CF">
        <w:trPr>
          <w:trHeight w:val="397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B35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B35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B35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B35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</w:tr>
      <w:tr w:rsidR="00B351CF" w:rsidRPr="00DE6D47" w:rsidTr="00B351CF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51CF" w:rsidRPr="00DE6D47" w:rsidRDefault="00B351CF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51CF" w:rsidRDefault="00B351CF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PAULO SILAS SANTOS GONÇALVES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51CF" w:rsidRDefault="00B351CF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51CF" w:rsidRDefault="00B351CF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51CF" w:rsidRPr="00DE6D47" w:rsidTr="00B351CF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51CF" w:rsidRPr="00DE6D47" w:rsidRDefault="00B351CF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51CF" w:rsidRDefault="00B351CF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ROBERTO LEITE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51CF" w:rsidRDefault="00B351CF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34,60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51CF" w:rsidRDefault="00B351CF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51CF" w:rsidRPr="00DE6D47" w:rsidTr="00B351CF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51CF" w:rsidRPr="00DE6D47" w:rsidRDefault="00B351CF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51CF" w:rsidRDefault="00B351CF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RAPHAEL FRANÇA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51CF" w:rsidRDefault="00B351CF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51CF" w:rsidRDefault="00B351CF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51CF" w:rsidRPr="00DE6D47" w:rsidTr="00B351CF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51CF" w:rsidRPr="00DE6D47" w:rsidRDefault="00B351CF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51CF" w:rsidRDefault="00B351CF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ELTON ALEXANDRE PEREIRA DOS SANTOS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51CF" w:rsidRDefault="00B351CF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51CF" w:rsidRDefault="00B351CF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51CF" w:rsidRPr="00DE6D47" w:rsidTr="00B351CF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CF" w:rsidRPr="00DE6D47" w:rsidRDefault="00B351CF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CF" w:rsidRDefault="00B351CF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LUCAS NASCIMENTO CARNEIRO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CF" w:rsidRDefault="00B351CF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15,93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CF" w:rsidRDefault="00B351CF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51CF" w:rsidRPr="00DE6D47" w:rsidTr="00B351CF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CF" w:rsidRPr="00DE6D47" w:rsidRDefault="00B351CF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CF" w:rsidRDefault="00B351CF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ELLEN CASSONI FLORENCIO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CF" w:rsidRDefault="00B351CF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CF" w:rsidRDefault="00B351CF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51CF" w:rsidRPr="00DE6D47" w:rsidTr="00B351CF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CF" w:rsidRPr="00DE6D47" w:rsidRDefault="00B351CF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CF" w:rsidRDefault="00B351CF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JULIE REGINE CASSONI OJEDA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CF" w:rsidRDefault="00B351CF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12,67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CF" w:rsidRDefault="00B351CF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E1593" w:rsidRDefault="00AE1593" w:rsidP="004A7B33">
      <w:pPr>
        <w:ind w:left="567" w:right="7" w:hanging="315"/>
        <w:rPr>
          <w:rFonts w:ascii="Times New Roman" w:hAnsi="Times New Roman" w:cs="Times New Roman"/>
        </w:rPr>
      </w:pPr>
    </w:p>
    <w:p w:rsidR="00E27423" w:rsidRDefault="00AE1593" w:rsidP="00AE1593">
      <w:pPr>
        <w:ind w:left="567" w:right="7" w:hanging="315"/>
        <w:rPr>
          <w:rFonts w:ascii="Times New Roman" w:hAnsi="Times New Roman" w:cs="Times New Roman"/>
          <w:i/>
          <w:color w:val="000000"/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="000B28AD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="000B28AD">
        <w:rPr>
          <w:rFonts w:ascii="Times New Roman" w:hAnsi="Times New Roman" w:cs="Times New Roman"/>
        </w:rPr>
        <w:t xml:space="preserve"> </w:t>
      </w:r>
      <w:r w:rsidR="00E27423">
        <w:rPr>
          <w:rFonts w:ascii="Times New Roman" w:hAnsi="Times New Roman" w:cs="Times New Roman"/>
        </w:rPr>
        <w:t>CONFORME CRITÉRIOS ESTABELECIDOS NO ITEM 6.3 DO REFERIDO EDITAL</w:t>
      </w:r>
      <w:r w:rsidR="00E27423">
        <w:rPr>
          <w:rFonts w:ascii="Times New Roman" w:hAnsi="Times New Roman" w:cs="Times New Roman"/>
        </w:rPr>
        <w:br/>
      </w:r>
      <w:r w:rsidR="000B28AD" w:rsidRPr="00AE1593">
        <w:rPr>
          <w:rFonts w:ascii="Times New Roman" w:hAnsi="Times New Roman" w:cs="Times New Roman"/>
        </w:rPr>
        <w:t xml:space="preserve"> </w:t>
      </w:r>
      <w:r w:rsidRPr="00AE1593">
        <w:rPr>
          <w:rFonts w:ascii="Times New Roman" w:hAnsi="Times New Roman" w:cs="Times New Roman"/>
          <w:i/>
          <w:u w:val="single"/>
        </w:rPr>
        <w:t>“</w:t>
      </w:r>
      <w:r w:rsidRPr="00AE1593">
        <w:rPr>
          <w:rFonts w:ascii="Times New Roman" w:hAnsi="Times New Roman" w:cs="Times New Roman"/>
          <w:i/>
          <w:color w:val="000000"/>
          <w:u w:val="single"/>
        </w:rPr>
        <w:t>Os agentes culturais negros (pretos e pardos) e indígenas optantes por concorrer às cotas que atingirem nota suficiente para se classificar no número de vagas oferecidas para ampla concorrência não ocuparão as vagas destinadas para o preenchimento das cotas, ou seja, serão selecionados nas vagas da ampla concorrência, ficando a vaga da cota para o próximo colocado optante pela cota.</w:t>
      </w:r>
      <w:proofErr w:type="gramStart"/>
      <w:r w:rsidRPr="00AE1593">
        <w:rPr>
          <w:rFonts w:ascii="Times New Roman" w:hAnsi="Times New Roman" w:cs="Times New Roman"/>
          <w:i/>
          <w:color w:val="000000"/>
          <w:u w:val="single"/>
        </w:rPr>
        <w:t>”</w:t>
      </w:r>
      <w:proofErr w:type="gramEnd"/>
      <w:r w:rsidRPr="00AE1593">
        <w:rPr>
          <w:rFonts w:ascii="Times New Roman" w:hAnsi="Times New Roman" w:cs="Times New Roman"/>
          <w:i/>
          <w:color w:val="000000"/>
          <w:u w:val="single"/>
        </w:rPr>
        <w:t xml:space="preserve"> </w:t>
      </w:r>
    </w:p>
    <w:p w:rsidR="0052600E" w:rsidRDefault="006C772F" w:rsidP="00AE1593">
      <w:pPr>
        <w:ind w:left="567" w:right="7" w:hanging="315"/>
      </w:pPr>
      <w:r w:rsidRPr="00AE1593">
        <w:rPr>
          <w:rFonts w:ascii="Times New Roman" w:hAnsi="Times New Roman" w:cs="Times New Roman"/>
          <w:i/>
          <w:u w:val="single"/>
        </w:rPr>
        <w:br/>
      </w:r>
      <w:r w:rsidR="00CE4241">
        <w:t>O presente</w:t>
      </w:r>
      <w:r w:rsidR="00CA3A9E">
        <w:t xml:space="preserve"> será publicado no site </w:t>
      </w:r>
      <w:hyperlink r:id="rId9" w:history="1">
        <w:r w:rsidR="00456915" w:rsidRPr="00C7431E">
          <w:rPr>
            <w:rStyle w:val="Hyperlink"/>
          </w:rPr>
          <w:t>www.praiagrande.sp.gov.br</w:t>
        </w:r>
      </w:hyperlink>
      <w:r w:rsidR="00456915">
        <w:t xml:space="preserve"> </w:t>
      </w:r>
      <w:r w:rsidR="00CA3A9E">
        <w:t>e Diário Oficial da União - DOU.</w:t>
      </w:r>
    </w:p>
    <w:p w:rsidR="0052600E" w:rsidRPr="00EB6C78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CA3A9E">
        <w:t>1</w:t>
      </w:r>
      <w:r w:rsidR="001371CC">
        <w:t>7</w:t>
      </w:r>
      <w:bookmarkStart w:id="0" w:name="_GoBack"/>
      <w:bookmarkEnd w:id="0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A3A9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Pr="00EB6C78" w:rsidRDefault="0052600E" w:rsidP="0052600E">
      <w:pPr>
        <w:pStyle w:val="Corpodetexto"/>
        <w:spacing w:before="8"/>
        <w:jc w:val="center"/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EB6C78">
          <w:headerReference w:type="default" r:id="rId10"/>
          <w:footerReference w:type="default" r:id="rId11"/>
          <w:pgSz w:w="11906" w:h="16838"/>
          <w:pgMar w:top="1985" w:right="849" w:bottom="1134" w:left="567" w:header="708" w:footer="708" w:gutter="0"/>
          <w:cols w:space="708"/>
          <w:docGrid w:linePitch="360"/>
        </w:sectPr>
      </w:pPr>
    </w:p>
    <w:p w:rsidR="009E63E5" w:rsidRPr="00EB6C78" w:rsidRDefault="009E63E5" w:rsidP="00EB6C7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RPr="00EB6C78" w:rsidSect="00EB6C78">
          <w:type w:val="continuous"/>
          <w:pgSz w:w="11906" w:h="16838"/>
          <w:pgMar w:top="1417" w:right="849" w:bottom="426" w:left="567" w:header="708" w:footer="708" w:gutter="0"/>
          <w:cols w:num="2" w:space="708"/>
          <w:docGrid w:linePitch="360"/>
        </w:sectPr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 w:rsidR="00EB6C78">
        <w:t>25.074</w:t>
      </w:r>
    </w:p>
    <w:p w:rsidR="0052600E" w:rsidRDefault="0052600E" w:rsidP="00EB6C78">
      <w:pPr>
        <w:pStyle w:val="Corpodetexto"/>
        <w:spacing w:before="3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32" w:rsidRDefault="005C6432" w:rsidP="00CA2882">
      <w:pPr>
        <w:spacing w:after="0" w:line="240" w:lineRule="auto"/>
      </w:pPr>
      <w:r>
        <w:separator/>
      </w:r>
    </w:p>
  </w:endnote>
  <w:endnote w:type="continuationSeparator" w:id="0">
    <w:p w:rsidR="005C6432" w:rsidRDefault="005C6432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32" w:rsidRDefault="005C6432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32" w:rsidRDefault="005C6432" w:rsidP="00CA2882">
      <w:pPr>
        <w:spacing w:after="0" w:line="240" w:lineRule="auto"/>
      </w:pPr>
      <w:r>
        <w:separator/>
      </w:r>
    </w:p>
  </w:footnote>
  <w:footnote w:type="continuationSeparator" w:id="0">
    <w:p w:rsidR="005C6432" w:rsidRDefault="005C6432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32" w:rsidRDefault="005C6432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D1DE397" wp14:editId="0EB0F538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65B54"/>
    <w:rsid w:val="00066C49"/>
    <w:rsid w:val="000B28AD"/>
    <w:rsid w:val="000C7B8A"/>
    <w:rsid w:val="000D5767"/>
    <w:rsid w:val="000E0280"/>
    <w:rsid w:val="000E653C"/>
    <w:rsid w:val="001371CC"/>
    <w:rsid w:val="00142411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72D17"/>
    <w:rsid w:val="002D3B91"/>
    <w:rsid w:val="002E3091"/>
    <w:rsid w:val="002E637B"/>
    <w:rsid w:val="002F1B48"/>
    <w:rsid w:val="002F4712"/>
    <w:rsid w:val="002F6286"/>
    <w:rsid w:val="002F65CB"/>
    <w:rsid w:val="00303DDB"/>
    <w:rsid w:val="00320FBB"/>
    <w:rsid w:val="00327D21"/>
    <w:rsid w:val="003360A6"/>
    <w:rsid w:val="00337ED0"/>
    <w:rsid w:val="00347BED"/>
    <w:rsid w:val="00370E7D"/>
    <w:rsid w:val="00375989"/>
    <w:rsid w:val="00384412"/>
    <w:rsid w:val="00384ED7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56915"/>
    <w:rsid w:val="004A50EE"/>
    <w:rsid w:val="004A732C"/>
    <w:rsid w:val="004A7B33"/>
    <w:rsid w:val="004E1E75"/>
    <w:rsid w:val="004E2549"/>
    <w:rsid w:val="004F4ED4"/>
    <w:rsid w:val="00516806"/>
    <w:rsid w:val="0052005A"/>
    <w:rsid w:val="0052600E"/>
    <w:rsid w:val="005364CB"/>
    <w:rsid w:val="00541600"/>
    <w:rsid w:val="00552E4A"/>
    <w:rsid w:val="00564144"/>
    <w:rsid w:val="005B37E0"/>
    <w:rsid w:val="005B7961"/>
    <w:rsid w:val="005C6432"/>
    <w:rsid w:val="005E0949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C772F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C46EE"/>
    <w:rsid w:val="007E15FA"/>
    <w:rsid w:val="007F0DF9"/>
    <w:rsid w:val="0082383A"/>
    <w:rsid w:val="00834AFA"/>
    <w:rsid w:val="00843902"/>
    <w:rsid w:val="008527A6"/>
    <w:rsid w:val="00860D57"/>
    <w:rsid w:val="008777D6"/>
    <w:rsid w:val="00882DAC"/>
    <w:rsid w:val="00892EEE"/>
    <w:rsid w:val="008B0945"/>
    <w:rsid w:val="008B272D"/>
    <w:rsid w:val="008E4832"/>
    <w:rsid w:val="008E558A"/>
    <w:rsid w:val="008F5DE3"/>
    <w:rsid w:val="0090502C"/>
    <w:rsid w:val="009054EA"/>
    <w:rsid w:val="00911F63"/>
    <w:rsid w:val="009258CB"/>
    <w:rsid w:val="00940212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51BD7"/>
    <w:rsid w:val="00A677E2"/>
    <w:rsid w:val="00AA574E"/>
    <w:rsid w:val="00AB0547"/>
    <w:rsid w:val="00AB61A9"/>
    <w:rsid w:val="00AB6B73"/>
    <w:rsid w:val="00AE1593"/>
    <w:rsid w:val="00AE2DBA"/>
    <w:rsid w:val="00AE2FC1"/>
    <w:rsid w:val="00AE41F0"/>
    <w:rsid w:val="00B048E3"/>
    <w:rsid w:val="00B17BB8"/>
    <w:rsid w:val="00B2109F"/>
    <w:rsid w:val="00B2167D"/>
    <w:rsid w:val="00B31ECE"/>
    <w:rsid w:val="00B351CF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2737"/>
    <w:rsid w:val="00BF3AAD"/>
    <w:rsid w:val="00BF4577"/>
    <w:rsid w:val="00BF642F"/>
    <w:rsid w:val="00BF78CE"/>
    <w:rsid w:val="00C13EB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A3A9E"/>
    <w:rsid w:val="00CB4AD9"/>
    <w:rsid w:val="00CD1BC8"/>
    <w:rsid w:val="00CD5BF8"/>
    <w:rsid w:val="00CE41AC"/>
    <w:rsid w:val="00CE4241"/>
    <w:rsid w:val="00CF76E2"/>
    <w:rsid w:val="00D047B0"/>
    <w:rsid w:val="00D11A70"/>
    <w:rsid w:val="00D159D1"/>
    <w:rsid w:val="00D31831"/>
    <w:rsid w:val="00D5605A"/>
    <w:rsid w:val="00D60425"/>
    <w:rsid w:val="00D6697A"/>
    <w:rsid w:val="00D6756C"/>
    <w:rsid w:val="00D76F4D"/>
    <w:rsid w:val="00D77E78"/>
    <w:rsid w:val="00D80FC2"/>
    <w:rsid w:val="00D93D2E"/>
    <w:rsid w:val="00DC4D94"/>
    <w:rsid w:val="00DE011F"/>
    <w:rsid w:val="00DE4F09"/>
    <w:rsid w:val="00DE6D47"/>
    <w:rsid w:val="00E20BA0"/>
    <w:rsid w:val="00E246EC"/>
    <w:rsid w:val="00E27423"/>
    <w:rsid w:val="00E31BB6"/>
    <w:rsid w:val="00E34195"/>
    <w:rsid w:val="00E361D1"/>
    <w:rsid w:val="00E406CB"/>
    <w:rsid w:val="00E411C3"/>
    <w:rsid w:val="00E4376D"/>
    <w:rsid w:val="00E56AC5"/>
    <w:rsid w:val="00E56F4E"/>
    <w:rsid w:val="00E615F4"/>
    <w:rsid w:val="00E774A9"/>
    <w:rsid w:val="00E856ED"/>
    <w:rsid w:val="00EA20A4"/>
    <w:rsid w:val="00EA30FE"/>
    <w:rsid w:val="00EA39CA"/>
    <w:rsid w:val="00EB21F3"/>
    <w:rsid w:val="00EB640A"/>
    <w:rsid w:val="00EB6C78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A6C67"/>
    <w:rsid w:val="00FB4B80"/>
    <w:rsid w:val="00FB7AA2"/>
    <w:rsid w:val="00FB7EAF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93C3C-64B0-4F06-9E99-DE0F592A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3</cp:revision>
  <cp:lastPrinted>2024-04-10T19:17:00Z</cp:lastPrinted>
  <dcterms:created xsi:type="dcterms:W3CDTF">2024-12-17T13:42:00Z</dcterms:created>
  <dcterms:modified xsi:type="dcterms:W3CDTF">2024-12-17T13:58:00Z</dcterms:modified>
</cp:coreProperties>
</file>